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E91" w:rsidRDefault="002B26C2" w:rsidP="002B26C2">
      <w:pPr>
        <w:jc w:val="right"/>
        <w:rPr>
          <w:sz w:val="24"/>
          <w:szCs w:val="24"/>
        </w:rPr>
      </w:pPr>
      <w:r>
        <w:rPr>
          <w:rFonts w:hint="eastAsia"/>
          <w:sz w:val="24"/>
          <w:szCs w:val="24"/>
        </w:rPr>
        <w:t>20</w:t>
      </w:r>
      <w:r w:rsidR="004C6941">
        <w:rPr>
          <w:sz w:val="24"/>
          <w:szCs w:val="24"/>
        </w:rPr>
        <w:t>20</w:t>
      </w:r>
      <w:r>
        <w:rPr>
          <w:rFonts w:hint="eastAsia"/>
          <w:sz w:val="24"/>
          <w:szCs w:val="24"/>
        </w:rPr>
        <w:t>.</w:t>
      </w:r>
      <w:r w:rsidR="004C6941">
        <w:rPr>
          <w:sz w:val="24"/>
          <w:szCs w:val="24"/>
        </w:rPr>
        <w:t>2</w:t>
      </w:r>
      <w:r>
        <w:rPr>
          <w:rFonts w:hint="eastAsia"/>
          <w:sz w:val="24"/>
          <w:szCs w:val="24"/>
        </w:rPr>
        <w:t>.</w:t>
      </w:r>
      <w:r w:rsidR="004C6941">
        <w:rPr>
          <w:sz w:val="24"/>
          <w:szCs w:val="24"/>
        </w:rPr>
        <w:t>2</w:t>
      </w:r>
    </w:p>
    <w:p w:rsidR="002B26C2" w:rsidRPr="002B26C2" w:rsidRDefault="002B26C2" w:rsidP="002B26C2">
      <w:pPr>
        <w:jc w:val="center"/>
        <w:rPr>
          <w:rFonts w:asciiTheme="majorEastAsia" w:eastAsiaTheme="majorEastAsia" w:hAnsiTheme="majorEastAsia"/>
          <w:b/>
          <w:sz w:val="24"/>
          <w:szCs w:val="24"/>
          <w:u w:val="single"/>
        </w:rPr>
      </w:pPr>
      <w:r w:rsidRPr="002B26C2">
        <w:rPr>
          <w:rFonts w:asciiTheme="majorEastAsia" w:eastAsiaTheme="majorEastAsia" w:hAnsiTheme="majorEastAsia" w:hint="eastAsia"/>
          <w:b/>
          <w:sz w:val="24"/>
          <w:szCs w:val="24"/>
          <w:u w:val="single"/>
        </w:rPr>
        <w:t>旧佐川邸公園に関する</w:t>
      </w:r>
      <w:r w:rsidR="004E0CA0">
        <w:rPr>
          <w:rFonts w:asciiTheme="majorEastAsia" w:eastAsiaTheme="majorEastAsia" w:hAnsiTheme="majorEastAsia" w:hint="eastAsia"/>
          <w:b/>
          <w:sz w:val="24"/>
          <w:szCs w:val="24"/>
          <w:u w:val="single"/>
        </w:rPr>
        <w:t>要検討事項</w:t>
      </w:r>
    </w:p>
    <w:p w:rsidR="002B26C2" w:rsidRDefault="002B26C2" w:rsidP="002B26C2">
      <w:pPr>
        <w:jc w:val="right"/>
        <w:rPr>
          <w:sz w:val="24"/>
          <w:szCs w:val="24"/>
        </w:rPr>
      </w:pPr>
    </w:p>
    <w:p w:rsidR="002B26C2" w:rsidRDefault="002B26C2" w:rsidP="002B26C2">
      <w:pPr>
        <w:jc w:val="left"/>
        <w:rPr>
          <w:sz w:val="24"/>
          <w:szCs w:val="24"/>
        </w:rPr>
      </w:pPr>
      <w:r>
        <w:rPr>
          <w:rFonts w:hint="eastAsia"/>
          <w:sz w:val="24"/>
          <w:szCs w:val="24"/>
        </w:rPr>
        <w:t>１　公園面積</w:t>
      </w:r>
    </w:p>
    <w:p w:rsidR="002B26C2" w:rsidRDefault="002B26C2" w:rsidP="002B26C2">
      <w:pPr>
        <w:jc w:val="left"/>
        <w:rPr>
          <w:sz w:val="24"/>
          <w:szCs w:val="24"/>
        </w:rPr>
      </w:pPr>
      <w:r>
        <w:rPr>
          <w:rFonts w:hint="eastAsia"/>
          <w:sz w:val="24"/>
          <w:szCs w:val="24"/>
        </w:rPr>
        <w:t xml:space="preserve">　　実測面積</w:t>
      </w:r>
      <w:r>
        <w:rPr>
          <w:rFonts w:hint="eastAsia"/>
          <w:sz w:val="24"/>
          <w:szCs w:val="24"/>
        </w:rPr>
        <w:t>1292</w:t>
      </w:r>
      <w:r>
        <w:rPr>
          <w:rFonts w:hint="eastAsia"/>
          <w:sz w:val="24"/>
          <w:szCs w:val="24"/>
        </w:rPr>
        <w:t>㎡</w:t>
      </w:r>
    </w:p>
    <w:p w:rsidR="002B26C2" w:rsidRDefault="002B26C2" w:rsidP="002B26C2">
      <w:pPr>
        <w:jc w:val="left"/>
        <w:rPr>
          <w:sz w:val="24"/>
          <w:szCs w:val="24"/>
        </w:rPr>
      </w:pPr>
      <w:r>
        <w:rPr>
          <w:rFonts w:hint="eastAsia"/>
          <w:sz w:val="24"/>
          <w:szCs w:val="24"/>
        </w:rPr>
        <w:t xml:space="preserve">　　市案：道路</w:t>
      </w:r>
      <w:r>
        <w:rPr>
          <w:rFonts w:hint="eastAsia"/>
          <w:sz w:val="24"/>
          <w:szCs w:val="24"/>
        </w:rPr>
        <w:t>91</w:t>
      </w:r>
      <w:r>
        <w:rPr>
          <w:rFonts w:hint="eastAsia"/>
          <w:sz w:val="24"/>
          <w:szCs w:val="24"/>
        </w:rPr>
        <w:t>㎡、売却</w:t>
      </w:r>
      <w:r>
        <w:rPr>
          <w:rFonts w:hint="eastAsia"/>
          <w:sz w:val="24"/>
          <w:szCs w:val="24"/>
        </w:rPr>
        <w:t>346</w:t>
      </w:r>
      <w:r>
        <w:rPr>
          <w:rFonts w:hint="eastAsia"/>
          <w:sz w:val="24"/>
          <w:szCs w:val="24"/>
        </w:rPr>
        <w:t>㎡、公園</w:t>
      </w:r>
      <w:r>
        <w:rPr>
          <w:rFonts w:hint="eastAsia"/>
          <w:sz w:val="24"/>
          <w:szCs w:val="24"/>
        </w:rPr>
        <w:t>855</w:t>
      </w:r>
      <w:r>
        <w:rPr>
          <w:rFonts w:hint="eastAsia"/>
          <w:sz w:val="24"/>
          <w:szCs w:val="24"/>
        </w:rPr>
        <w:t>㎡</w:t>
      </w:r>
      <w:r w:rsidR="0037027B">
        <w:rPr>
          <w:rFonts w:hint="eastAsia"/>
          <w:sz w:val="24"/>
          <w:szCs w:val="24"/>
        </w:rPr>
        <w:t>（うち西側通路</w:t>
      </w:r>
      <w:r w:rsidR="0037027B">
        <w:rPr>
          <w:rFonts w:hint="eastAsia"/>
          <w:sz w:val="24"/>
          <w:szCs w:val="24"/>
        </w:rPr>
        <w:t>129</w:t>
      </w:r>
      <w:r w:rsidR="0037027B">
        <w:rPr>
          <w:rFonts w:hint="eastAsia"/>
          <w:sz w:val="24"/>
          <w:szCs w:val="24"/>
        </w:rPr>
        <w:t>㎡）</w:t>
      </w:r>
    </w:p>
    <w:p w:rsidR="008D1E96" w:rsidRDefault="0037027B" w:rsidP="002B26C2">
      <w:pPr>
        <w:jc w:val="left"/>
        <w:rPr>
          <w:sz w:val="24"/>
          <w:szCs w:val="24"/>
        </w:rPr>
      </w:pPr>
      <w:r>
        <w:rPr>
          <w:rFonts w:hint="eastAsia"/>
          <w:sz w:val="24"/>
          <w:szCs w:val="24"/>
        </w:rPr>
        <w:t xml:space="preserve">　・　</w:t>
      </w:r>
      <w:r w:rsidR="008D1E96">
        <w:rPr>
          <w:rFonts w:hint="eastAsia"/>
          <w:sz w:val="24"/>
          <w:szCs w:val="24"/>
        </w:rPr>
        <w:t>346</w:t>
      </w:r>
      <w:r w:rsidR="008D1E96">
        <w:rPr>
          <w:rFonts w:hint="eastAsia"/>
          <w:sz w:val="24"/>
          <w:szCs w:val="24"/>
        </w:rPr>
        <w:t>㎡</w:t>
      </w:r>
      <w:r>
        <w:rPr>
          <w:rFonts w:hint="eastAsia"/>
          <w:sz w:val="24"/>
          <w:szCs w:val="24"/>
        </w:rPr>
        <w:t>売却</w:t>
      </w:r>
      <w:r w:rsidR="008D1E96">
        <w:rPr>
          <w:rFonts w:hint="eastAsia"/>
          <w:sz w:val="24"/>
          <w:szCs w:val="24"/>
        </w:rPr>
        <w:t>については</w:t>
      </w:r>
      <w:r w:rsidR="008D1E96">
        <w:rPr>
          <w:rFonts w:hint="eastAsia"/>
          <w:sz w:val="24"/>
          <w:szCs w:val="24"/>
        </w:rPr>
        <w:t>2</w:t>
      </w:r>
      <w:r w:rsidR="008D1E96">
        <w:rPr>
          <w:sz w:val="24"/>
          <w:szCs w:val="24"/>
        </w:rPr>
        <w:t>016</w:t>
      </w:r>
      <w:r w:rsidR="008D1E96">
        <w:rPr>
          <w:rFonts w:hint="eastAsia"/>
          <w:sz w:val="24"/>
          <w:szCs w:val="24"/>
        </w:rPr>
        <w:t>～</w:t>
      </w:r>
      <w:r w:rsidR="008D1E96">
        <w:rPr>
          <w:rFonts w:hint="eastAsia"/>
          <w:sz w:val="24"/>
          <w:szCs w:val="24"/>
        </w:rPr>
        <w:t>2</w:t>
      </w:r>
      <w:r w:rsidR="008D1E96">
        <w:rPr>
          <w:sz w:val="24"/>
          <w:szCs w:val="24"/>
        </w:rPr>
        <w:t>018</w:t>
      </w:r>
      <w:r w:rsidR="008D1E96">
        <w:rPr>
          <w:rFonts w:hint="eastAsia"/>
          <w:sz w:val="24"/>
          <w:szCs w:val="24"/>
        </w:rPr>
        <w:t>年に市と道場で協議</w:t>
      </w:r>
    </w:p>
    <w:p w:rsidR="0037027B" w:rsidRDefault="008D1E96" w:rsidP="008D1E96">
      <w:pPr>
        <w:ind w:firstLineChars="300" w:firstLine="720"/>
        <w:jc w:val="left"/>
        <w:rPr>
          <w:sz w:val="24"/>
          <w:szCs w:val="24"/>
        </w:rPr>
      </w:pPr>
      <w:r>
        <w:rPr>
          <w:sz w:val="24"/>
          <w:szCs w:val="24"/>
        </w:rPr>
        <w:t>2019</w:t>
      </w:r>
      <w:r>
        <w:rPr>
          <w:rFonts w:hint="eastAsia"/>
          <w:sz w:val="24"/>
          <w:szCs w:val="24"/>
        </w:rPr>
        <w:t>年の住民説明会で</w:t>
      </w:r>
      <w:r w:rsidR="0037027B">
        <w:rPr>
          <w:rFonts w:hint="eastAsia"/>
          <w:sz w:val="24"/>
          <w:szCs w:val="24"/>
        </w:rPr>
        <w:t>全体を公園にす</w:t>
      </w:r>
      <w:r>
        <w:rPr>
          <w:rFonts w:hint="eastAsia"/>
          <w:sz w:val="24"/>
          <w:szCs w:val="24"/>
        </w:rPr>
        <w:t>べきとの指摘</w:t>
      </w:r>
    </w:p>
    <w:p w:rsidR="0037027B" w:rsidRDefault="0037027B" w:rsidP="002B26C2">
      <w:pPr>
        <w:jc w:val="left"/>
        <w:rPr>
          <w:sz w:val="24"/>
          <w:szCs w:val="24"/>
        </w:rPr>
      </w:pPr>
    </w:p>
    <w:p w:rsidR="0037027B" w:rsidRDefault="0037027B" w:rsidP="002B26C2">
      <w:pPr>
        <w:jc w:val="left"/>
        <w:rPr>
          <w:sz w:val="24"/>
          <w:szCs w:val="24"/>
        </w:rPr>
      </w:pPr>
      <w:r>
        <w:rPr>
          <w:rFonts w:hint="eastAsia"/>
          <w:sz w:val="24"/>
          <w:szCs w:val="24"/>
        </w:rPr>
        <w:t>２　公園のプラン</w:t>
      </w:r>
    </w:p>
    <w:p w:rsidR="0037027B" w:rsidRDefault="0037027B" w:rsidP="002B26C2">
      <w:pPr>
        <w:jc w:val="left"/>
        <w:rPr>
          <w:sz w:val="24"/>
          <w:szCs w:val="24"/>
        </w:rPr>
      </w:pPr>
      <w:r>
        <w:rPr>
          <w:rFonts w:hint="eastAsia"/>
          <w:sz w:val="24"/>
          <w:szCs w:val="24"/>
        </w:rPr>
        <w:t xml:space="preserve">　　市案（別紙）</w:t>
      </w:r>
      <w:r w:rsidR="00F16E6E">
        <w:rPr>
          <w:rFonts w:hint="eastAsia"/>
          <w:sz w:val="24"/>
          <w:szCs w:val="24"/>
        </w:rPr>
        <w:t>…平凡・安価？</w:t>
      </w:r>
    </w:p>
    <w:p w:rsidR="00F16E6E" w:rsidRDefault="00F16E6E" w:rsidP="002B26C2">
      <w:pPr>
        <w:jc w:val="left"/>
        <w:rPr>
          <w:sz w:val="24"/>
          <w:szCs w:val="24"/>
        </w:rPr>
      </w:pPr>
      <w:r>
        <w:rPr>
          <w:rFonts w:hint="eastAsia"/>
          <w:sz w:val="24"/>
          <w:szCs w:val="24"/>
        </w:rPr>
        <w:t xml:space="preserve">　　</w:t>
      </w:r>
      <w:r w:rsidR="008D1E96">
        <w:rPr>
          <w:rFonts w:hint="eastAsia"/>
          <w:sz w:val="24"/>
          <w:szCs w:val="24"/>
        </w:rPr>
        <w:t>意見交換会・ワークショップを開催予定</w:t>
      </w:r>
    </w:p>
    <w:p w:rsidR="007D60ED" w:rsidRDefault="007D60ED" w:rsidP="002B26C2">
      <w:pPr>
        <w:jc w:val="left"/>
        <w:rPr>
          <w:sz w:val="24"/>
          <w:szCs w:val="24"/>
        </w:rPr>
      </w:pPr>
    </w:p>
    <w:p w:rsidR="007D60ED" w:rsidRDefault="007D60ED" w:rsidP="002B26C2">
      <w:pPr>
        <w:jc w:val="left"/>
        <w:rPr>
          <w:sz w:val="24"/>
          <w:szCs w:val="24"/>
        </w:rPr>
      </w:pPr>
      <w:r>
        <w:rPr>
          <w:rFonts w:hint="eastAsia"/>
          <w:sz w:val="24"/>
          <w:szCs w:val="24"/>
        </w:rPr>
        <w:t>３　事業収支</w:t>
      </w:r>
    </w:p>
    <w:p w:rsidR="007D60ED" w:rsidRDefault="007D60ED" w:rsidP="002B26C2">
      <w:pPr>
        <w:jc w:val="left"/>
        <w:rPr>
          <w:sz w:val="24"/>
          <w:szCs w:val="24"/>
        </w:rPr>
      </w:pPr>
      <w:r>
        <w:rPr>
          <w:rFonts w:hint="eastAsia"/>
          <w:sz w:val="24"/>
          <w:szCs w:val="24"/>
        </w:rPr>
        <w:t xml:space="preserve">　</w:t>
      </w:r>
      <w:r>
        <w:rPr>
          <w:rFonts w:hint="eastAsia"/>
          <w:sz w:val="24"/>
          <w:szCs w:val="24"/>
        </w:rPr>
        <w:t xml:space="preserve">(1) </w:t>
      </w:r>
      <w:r w:rsidR="006830F4">
        <w:rPr>
          <w:rFonts w:hint="eastAsia"/>
          <w:sz w:val="24"/>
          <w:szCs w:val="24"/>
        </w:rPr>
        <w:t>寄付</w:t>
      </w:r>
      <w:r>
        <w:rPr>
          <w:rFonts w:hint="eastAsia"/>
          <w:sz w:val="24"/>
          <w:szCs w:val="24"/>
        </w:rPr>
        <w:t>収入</w:t>
      </w:r>
    </w:p>
    <w:p w:rsidR="00FE37FF" w:rsidRDefault="007D60ED" w:rsidP="00FE37FF">
      <w:pPr>
        <w:jc w:val="left"/>
        <w:rPr>
          <w:sz w:val="24"/>
          <w:szCs w:val="24"/>
        </w:rPr>
      </w:pPr>
      <w:r>
        <w:rPr>
          <w:rFonts w:hint="eastAsia"/>
          <w:sz w:val="24"/>
          <w:szCs w:val="24"/>
        </w:rPr>
        <w:t xml:space="preserve">　　　</w:t>
      </w:r>
      <w:r w:rsidR="00FE37FF">
        <w:rPr>
          <w:rFonts w:hint="eastAsia"/>
          <w:sz w:val="24"/>
          <w:szCs w:val="24"/>
        </w:rPr>
        <w:t xml:space="preserve">寄付金　</w:t>
      </w:r>
      <w:r w:rsidR="00FE37FF">
        <w:rPr>
          <w:rFonts w:hint="eastAsia"/>
          <w:sz w:val="24"/>
          <w:szCs w:val="24"/>
        </w:rPr>
        <w:t>2947</w:t>
      </w:r>
      <w:r w:rsidR="00FE37FF">
        <w:rPr>
          <w:rFonts w:hint="eastAsia"/>
          <w:sz w:val="24"/>
          <w:szCs w:val="24"/>
        </w:rPr>
        <w:t>万</w:t>
      </w:r>
      <w:r w:rsidR="00FE37FF">
        <w:rPr>
          <w:rFonts w:hint="eastAsia"/>
          <w:sz w:val="24"/>
          <w:szCs w:val="24"/>
        </w:rPr>
        <w:t>1</w:t>
      </w:r>
      <w:r w:rsidR="00FE37FF">
        <w:rPr>
          <w:sz w:val="24"/>
          <w:szCs w:val="24"/>
        </w:rPr>
        <w:t>353</w:t>
      </w:r>
      <w:r w:rsidR="00FE37FF">
        <w:rPr>
          <w:rFonts w:hint="eastAsia"/>
          <w:sz w:val="24"/>
          <w:szCs w:val="24"/>
        </w:rPr>
        <w:t>円</w:t>
      </w:r>
    </w:p>
    <w:p w:rsidR="00FE37FF" w:rsidRDefault="00FE37FF" w:rsidP="00FE37FF">
      <w:pPr>
        <w:jc w:val="left"/>
        <w:rPr>
          <w:sz w:val="24"/>
          <w:szCs w:val="24"/>
        </w:rPr>
      </w:pPr>
      <w:r>
        <w:rPr>
          <w:rFonts w:hint="eastAsia"/>
          <w:sz w:val="24"/>
          <w:szCs w:val="24"/>
        </w:rPr>
        <w:t xml:space="preserve">　　　土地売却収入　</w:t>
      </w:r>
      <w:r>
        <w:rPr>
          <w:rFonts w:hint="eastAsia"/>
          <w:sz w:val="24"/>
          <w:szCs w:val="24"/>
        </w:rPr>
        <w:t>346</w:t>
      </w:r>
      <w:r>
        <w:rPr>
          <w:rFonts w:hint="eastAsia"/>
          <w:sz w:val="24"/>
          <w:szCs w:val="24"/>
        </w:rPr>
        <w:t>㎡×路線価</w:t>
      </w:r>
      <w:r>
        <w:rPr>
          <w:rFonts w:hint="eastAsia"/>
          <w:sz w:val="24"/>
          <w:szCs w:val="24"/>
        </w:rPr>
        <w:t>182,000</w:t>
      </w:r>
      <w:r>
        <w:rPr>
          <w:rFonts w:hint="eastAsia"/>
          <w:sz w:val="24"/>
          <w:szCs w:val="24"/>
        </w:rPr>
        <w:t>円＝</w:t>
      </w:r>
      <w:r>
        <w:rPr>
          <w:rFonts w:hint="eastAsia"/>
          <w:sz w:val="24"/>
          <w:szCs w:val="24"/>
        </w:rPr>
        <w:t>6270</w:t>
      </w:r>
      <w:r>
        <w:rPr>
          <w:rFonts w:hint="eastAsia"/>
          <w:sz w:val="24"/>
          <w:szCs w:val="24"/>
        </w:rPr>
        <w:t>万円</w:t>
      </w:r>
    </w:p>
    <w:p w:rsidR="007D60ED" w:rsidRDefault="007D60ED" w:rsidP="00FE37FF">
      <w:pPr>
        <w:jc w:val="left"/>
        <w:rPr>
          <w:sz w:val="24"/>
          <w:szCs w:val="24"/>
        </w:rPr>
      </w:pPr>
      <w:r>
        <w:rPr>
          <w:rFonts w:hint="eastAsia"/>
          <w:sz w:val="24"/>
          <w:szCs w:val="24"/>
        </w:rPr>
        <w:t xml:space="preserve">　</w:t>
      </w:r>
      <w:r>
        <w:rPr>
          <w:rFonts w:hint="eastAsia"/>
          <w:sz w:val="24"/>
          <w:szCs w:val="24"/>
        </w:rPr>
        <w:t xml:space="preserve">(2) </w:t>
      </w:r>
      <w:r>
        <w:rPr>
          <w:rFonts w:hint="eastAsia"/>
          <w:sz w:val="24"/>
          <w:szCs w:val="24"/>
        </w:rPr>
        <w:t>支出</w:t>
      </w:r>
      <w:r w:rsidR="00FE37FF">
        <w:rPr>
          <w:rFonts w:hint="eastAsia"/>
          <w:sz w:val="24"/>
          <w:szCs w:val="24"/>
        </w:rPr>
        <w:t>（市の説明）</w:t>
      </w:r>
    </w:p>
    <w:p w:rsidR="00FE37FF" w:rsidRDefault="00FE37FF" w:rsidP="00FE37FF">
      <w:pPr>
        <w:jc w:val="left"/>
        <w:rPr>
          <w:sz w:val="24"/>
          <w:szCs w:val="24"/>
        </w:rPr>
      </w:pPr>
      <w:r>
        <w:rPr>
          <w:rFonts w:hint="eastAsia"/>
          <w:sz w:val="24"/>
          <w:szCs w:val="24"/>
        </w:rPr>
        <w:t xml:space="preserve">　　①　</w:t>
      </w:r>
      <w:r>
        <w:rPr>
          <w:rFonts w:hint="eastAsia"/>
          <w:sz w:val="24"/>
          <w:szCs w:val="24"/>
        </w:rPr>
        <w:t>2017</w:t>
      </w:r>
      <w:r>
        <w:rPr>
          <w:rFonts w:hint="eastAsia"/>
          <w:sz w:val="24"/>
          <w:szCs w:val="24"/>
        </w:rPr>
        <w:t>～</w:t>
      </w:r>
      <w:r>
        <w:rPr>
          <w:rFonts w:hint="eastAsia"/>
          <w:sz w:val="24"/>
          <w:szCs w:val="24"/>
        </w:rPr>
        <w:t>2018</w:t>
      </w:r>
      <w:r>
        <w:rPr>
          <w:rFonts w:hint="eastAsia"/>
          <w:sz w:val="24"/>
          <w:szCs w:val="24"/>
        </w:rPr>
        <w:t>年度</w:t>
      </w:r>
      <w:r>
        <w:rPr>
          <w:rFonts w:hint="eastAsia"/>
          <w:sz w:val="24"/>
          <w:szCs w:val="24"/>
        </w:rPr>
        <w:t xml:space="preserve"> 690</w:t>
      </w:r>
      <w:r>
        <w:rPr>
          <w:rFonts w:hint="eastAsia"/>
          <w:sz w:val="24"/>
          <w:szCs w:val="24"/>
        </w:rPr>
        <w:t>万</w:t>
      </w:r>
      <w:r>
        <w:rPr>
          <w:rFonts w:hint="eastAsia"/>
          <w:sz w:val="24"/>
          <w:szCs w:val="24"/>
        </w:rPr>
        <w:t>7</w:t>
      </w:r>
      <w:r>
        <w:rPr>
          <w:sz w:val="24"/>
          <w:szCs w:val="24"/>
        </w:rPr>
        <w:t>539</w:t>
      </w:r>
      <w:r>
        <w:rPr>
          <w:rFonts w:hint="eastAsia"/>
          <w:sz w:val="24"/>
          <w:szCs w:val="24"/>
        </w:rPr>
        <w:t>円</w:t>
      </w:r>
    </w:p>
    <w:p w:rsidR="00FE37FF" w:rsidRDefault="00FE37FF" w:rsidP="00FE37FF">
      <w:pPr>
        <w:jc w:val="left"/>
        <w:rPr>
          <w:sz w:val="24"/>
          <w:szCs w:val="24"/>
        </w:rPr>
      </w:pPr>
      <w:r>
        <w:rPr>
          <w:rFonts w:hint="eastAsia"/>
          <w:sz w:val="24"/>
          <w:szCs w:val="24"/>
        </w:rPr>
        <w:t xml:space="preserve">　　　　　測量・不用品処分・アスベスト処理・解体設計等</w:t>
      </w:r>
    </w:p>
    <w:p w:rsidR="00FE37FF" w:rsidRDefault="00FE37FF" w:rsidP="00FE37FF">
      <w:pPr>
        <w:jc w:val="left"/>
        <w:rPr>
          <w:sz w:val="24"/>
          <w:szCs w:val="24"/>
        </w:rPr>
      </w:pPr>
      <w:r>
        <w:rPr>
          <w:rFonts w:hint="eastAsia"/>
          <w:sz w:val="24"/>
          <w:szCs w:val="24"/>
        </w:rPr>
        <w:t xml:space="preserve">　　②　</w:t>
      </w:r>
      <w:r>
        <w:rPr>
          <w:rFonts w:hint="eastAsia"/>
          <w:sz w:val="24"/>
          <w:szCs w:val="24"/>
        </w:rPr>
        <w:t>2019</w:t>
      </w:r>
      <w:r>
        <w:rPr>
          <w:rFonts w:hint="eastAsia"/>
          <w:sz w:val="24"/>
          <w:szCs w:val="24"/>
        </w:rPr>
        <w:t>年度執行済み</w:t>
      </w:r>
      <w:r>
        <w:rPr>
          <w:rFonts w:hint="eastAsia"/>
          <w:sz w:val="24"/>
          <w:szCs w:val="24"/>
        </w:rPr>
        <w:t xml:space="preserve"> </w:t>
      </w:r>
      <w:r>
        <w:rPr>
          <w:sz w:val="24"/>
          <w:szCs w:val="24"/>
        </w:rPr>
        <w:t>1253</w:t>
      </w:r>
      <w:r>
        <w:rPr>
          <w:rFonts w:hint="eastAsia"/>
          <w:sz w:val="24"/>
          <w:szCs w:val="24"/>
        </w:rPr>
        <w:t>万</w:t>
      </w:r>
      <w:r>
        <w:rPr>
          <w:rFonts w:hint="eastAsia"/>
          <w:sz w:val="24"/>
          <w:szCs w:val="24"/>
        </w:rPr>
        <w:t>0</w:t>
      </w:r>
      <w:r>
        <w:rPr>
          <w:sz w:val="24"/>
          <w:szCs w:val="24"/>
        </w:rPr>
        <w:t>080</w:t>
      </w:r>
      <w:r>
        <w:rPr>
          <w:rFonts w:hint="eastAsia"/>
          <w:sz w:val="24"/>
          <w:szCs w:val="24"/>
        </w:rPr>
        <w:t xml:space="preserve">円　</w:t>
      </w:r>
    </w:p>
    <w:p w:rsidR="00FE37FF" w:rsidRDefault="00FE37FF" w:rsidP="00FE37FF">
      <w:pPr>
        <w:jc w:val="left"/>
        <w:rPr>
          <w:sz w:val="24"/>
          <w:szCs w:val="24"/>
        </w:rPr>
      </w:pPr>
      <w:r>
        <w:rPr>
          <w:rFonts w:hint="eastAsia"/>
          <w:sz w:val="24"/>
          <w:szCs w:val="24"/>
        </w:rPr>
        <w:t xml:space="preserve">　　　　　解体工事</w:t>
      </w:r>
      <w:r>
        <w:rPr>
          <w:rFonts w:hint="eastAsia"/>
          <w:sz w:val="24"/>
          <w:szCs w:val="24"/>
        </w:rPr>
        <w:t>・</w:t>
      </w:r>
      <w:r>
        <w:rPr>
          <w:rFonts w:hint="eastAsia"/>
          <w:sz w:val="24"/>
          <w:szCs w:val="24"/>
        </w:rPr>
        <w:t>害虫駆除</w:t>
      </w:r>
      <w:r>
        <w:rPr>
          <w:rFonts w:hint="eastAsia"/>
          <w:sz w:val="24"/>
          <w:szCs w:val="24"/>
        </w:rPr>
        <w:t>・</w:t>
      </w:r>
      <w:r>
        <w:rPr>
          <w:rFonts w:hint="eastAsia"/>
          <w:sz w:val="24"/>
          <w:szCs w:val="24"/>
        </w:rPr>
        <w:t>樹木剪定</w:t>
      </w:r>
    </w:p>
    <w:p w:rsidR="00FE37FF" w:rsidRDefault="00FE37FF" w:rsidP="00FE37FF">
      <w:pPr>
        <w:jc w:val="left"/>
        <w:rPr>
          <w:sz w:val="24"/>
          <w:szCs w:val="24"/>
        </w:rPr>
      </w:pPr>
      <w:r>
        <w:rPr>
          <w:rFonts w:hint="eastAsia"/>
          <w:sz w:val="24"/>
          <w:szCs w:val="24"/>
        </w:rPr>
        <w:t xml:space="preserve">　　③　</w:t>
      </w:r>
      <w:r>
        <w:rPr>
          <w:rFonts w:hint="eastAsia"/>
          <w:sz w:val="24"/>
          <w:szCs w:val="24"/>
        </w:rPr>
        <w:t>2</w:t>
      </w:r>
      <w:r>
        <w:rPr>
          <w:sz w:val="24"/>
          <w:szCs w:val="24"/>
        </w:rPr>
        <w:t>019</w:t>
      </w:r>
      <w:r>
        <w:rPr>
          <w:rFonts w:hint="eastAsia"/>
          <w:sz w:val="24"/>
          <w:szCs w:val="24"/>
        </w:rPr>
        <w:t>年度予算（未執行）</w:t>
      </w:r>
      <w:r>
        <w:rPr>
          <w:rFonts w:hint="eastAsia"/>
          <w:sz w:val="24"/>
          <w:szCs w:val="24"/>
        </w:rPr>
        <w:t>5</w:t>
      </w:r>
      <w:r>
        <w:rPr>
          <w:sz w:val="24"/>
          <w:szCs w:val="24"/>
        </w:rPr>
        <w:t>80</w:t>
      </w:r>
      <w:r>
        <w:rPr>
          <w:rFonts w:hint="eastAsia"/>
          <w:sz w:val="24"/>
          <w:szCs w:val="24"/>
        </w:rPr>
        <w:t>万</w:t>
      </w:r>
      <w:r>
        <w:rPr>
          <w:rFonts w:hint="eastAsia"/>
          <w:sz w:val="24"/>
          <w:szCs w:val="24"/>
        </w:rPr>
        <w:t>2</w:t>
      </w:r>
      <w:r>
        <w:rPr>
          <w:sz w:val="24"/>
          <w:szCs w:val="24"/>
        </w:rPr>
        <w:t>000</w:t>
      </w:r>
      <w:r>
        <w:rPr>
          <w:rFonts w:hint="eastAsia"/>
          <w:sz w:val="24"/>
          <w:szCs w:val="24"/>
        </w:rPr>
        <w:t>円</w:t>
      </w:r>
    </w:p>
    <w:p w:rsidR="00FE37FF" w:rsidRDefault="00FE37FF" w:rsidP="00FE37FF">
      <w:pPr>
        <w:jc w:val="left"/>
        <w:rPr>
          <w:sz w:val="24"/>
          <w:szCs w:val="24"/>
        </w:rPr>
      </w:pPr>
      <w:r>
        <w:rPr>
          <w:rFonts w:hint="eastAsia"/>
          <w:sz w:val="24"/>
          <w:szCs w:val="24"/>
        </w:rPr>
        <w:t xml:space="preserve">　　　　　公園設計</w:t>
      </w:r>
      <w:r>
        <w:rPr>
          <w:rFonts w:hint="eastAsia"/>
          <w:sz w:val="24"/>
          <w:szCs w:val="24"/>
        </w:rPr>
        <w:t>500</w:t>
      </w:r>
      <w:r>
        <w:rPr>
          <w:rFonts w:hint="eastAsia"/>
          <w:sz w:val="24"/>
          <w:szCs w:val="24"/>
        </w:rPr>
        <w:t>万円</w:t>
      </w:r>
    </w:p>
    <w:p w:rsidR="00FE37FF" w:rsidRDefault="00FE37FF" w:rsidP="00FE37FF">
      <w:pPr>
        <w:jc w:val="left"/>
        <w:rPr>
          <w:sz w:val="24"/>
          <w:szCs w:val="24"/>
        </w:rPr>
      </w:pPr>
      <w:r>
        <w:rPr>
          <w:rFonts w:hint="eastAsia"/>
          <w:sz w:val="24"/>
          <w:szCs w:val="24"/>
        </w:rPr>
        <w:t xml:space="preserve">　　　　　分筆測量</w:t>
      </w:r>
      <w:r>
        <w:rPr>
          <w:rFonts w:hint="eastAsia"/>
          <w:sz w:val="24"/>
          <w:szCs w:val="24"/>
        </w:rPr>
        <w:t>80</w:t>
      </w:r>
      <w:r>
        <w:rPr>
          <w:rFonts w:hint="eastAsia"/>
          <w:sz w:val="24"/>
          <w:szCs w:val="24"/>
        </w:rPr>
        <w:t>万</w:t>
      </w:r>
      <w:r>
        <w:rPr>
          <w:rFonts w:hint="eastAsia"/>
          <w:sz w:val="24"/>
          <w:szCs w:val="24"/>
        </w:rPr>
        <w:t>2</w:t>
      </w:r>
      <w:r>
        <w:rPr>
          <w:sz w:val="24"/>
          <w:szCs w:val="24"/>
        </w:rPr>
        <w:t>000</w:t>
      </w:r>
      <w:r>
        <w:rPr>
          <w:rFonts w:hint="eastAsia"/>
          <w:sz w:val="24"/>
          <w:szCs w:val="24"/>
        </w:rPr>
        <w:t>円</w:t>
      </w:r>
    </w:p>
    <w:p w:rsidR="00FE37FF" w:rsidRDefault="00FE37FF" w:rsidP="00FE37FF">
      <w:pPr>
        <w:jc w:val="left"/>
        <w:rPr>
          <w:sz w:val="24"/>
          <w:szCs w:val="24"/>
        </w:rPr>
      </w:pPr>
      <w:r>
        <w:rPr>
          <w:rFonts w:hint="eastAsia"/>
          <w:sz w:val="24"/>
          <w:szCs w:val="24"/>
        </w:rPr>
        <w:t xml:space="preserve">　　①～③小計</w:t>
      </w:r>
      <w:r>
        <w:rPr>
          <w:rFonts w:hint="eastAsia"/>
          <w:sz w:val="24"/>
          <w:szCs w:val="24"/>
        </w:rPr>
        <w:t xml:space="preserve"> </w:t>
      </w:r>
      <w:r>
        <w:rPr>
          <w:sz w:val="24"/>
          <w:szCs w:val="24"/>
        </w:rPr>
        <w:t>2523</w:t>
      </w:r>
      <w:r>
        <w:rPr>
          <w:rFonts w:hint="eastAsia"/>
          <w:sz w:val="24"/>
          <w:szCs w:val="24"/>
        </w:rPr>
        <w:t>万</w:t>
      </w:r>
      <w:r>
        <w:rPr>
          <w:rFonts w:hint="eastAsia"/>
          <w:sz w:val="24"/>
          <w:szCs w:val="24"/>
        </w:rPr>
        <w:t>9</w:t>
      </w:r>
      <w:r>
        <w:rPr>
          <w:sz w:val="24"/>
          <w:szCs w:val="24"/>
        </w:rPr>
        <w:t>619</w:t>
      </w:r>
      <w:r>
        <w:rPr>
          <w:rFonts w:hint="eastAsia"/>
          <w:sz w:val="24"/>
          <w:szCs w:val="24"/>
        </w:rPr>
        <w:t>円</w:t>
      </w:r>
    </w:p>
    <w:p w:rsidR="00FE37FF" w:rsidRDefault="00FE37FF" w:rsidP="00FE37FF">
      <w:pPr>
        <w:jc w:val="left"/>
        <w:rPr>
          <w:sz w:val="24"/>
          <w:szCs w:val="24"/>
        </w:rPr>
      </w:pPr>
      <w:r>
        <w:rPr>
          <w:rFonts w:hint="eastAsia"/>
          <w:sz w:val="24"/>
          <w:szCs w:val="24"/>
        </w:rPr>
        <w:t xml:space="preserve">　　④　</w:t>
      </w:r>
      <w:r>
        <w:rPr>
          <w:rFonts w:hint="eastAsia"/>
          <w:sz w:val="24"/>
          <w:szCs w:val="24"/>
        </w:rPr>
        <w:t>2020</w:t>
      </w:r>
      <w:r>
        <w:rPr>
          <w:rFonts w:hint="eastAsia"/>
          <w:sz w:val="24"/>
          <w:szCs w:val="24"/>
        </w:rPr>
        <w:t>年度以降</w:t>
      </w:r>
    </w:p>
    <w:p w:rsidR="00FE37FF" w:rsidRDefault="00FE37FF" w:rsidP="00FE37FF">
      <w:pPr>
        <w:ind w:firstLineChars="300" w:firstLine="720"/>
        <w:jc w:val="left"/>
        <w:rPr>
          <w:sz w:val="24"/>
          <w:szCs w:val="24"/>
        </w:rPr>
      </w:pPr>
      <w:r>
        <w:rPr>
          <w:rFonts w:hint="eastAsia"/>
          <w:sz w:val="24"/>
          <w:szCs w:val="24"/>
        </w:rPr>
        <w:t xml:space="preserve">　　公園造成費用</w:t>
      </w:r>
      <w:r>
        <w:rPr>
          <w:rFonts w:hint="eastAsia"/>
          <w:sz w:val="24"/>
          <w:szCs w:val="24"/>
        </w:rPr>
        <w:t>6000</w:t>
      </w:r>
      <w:r>
        <w:rPr>
          <w:rFonts w:hint="eastAsia"/>
          <w:sz w:val="24"/>
          <w:szCs w:val="24"/>
        </w:rPr>
        <w:t>万円</w:t>
      </w:r>
    </w:p>
    <w:p w:rsidR="00FE37FF" w:rsidRPr="00DB2E81" w:rsidRDefault="00FE37FF" w:rsidP="00FE37FF">
      <w:pPr>
        <w:jc w:val="left"/>
        <w:rPr>
          <w:sz w:val="24"/>
          <w:szCs w:val="24"/>
        </w:rPr>
      </w:pPr>
      <w:r>
        <w:rPr>
          <w:rFonts w:hint="eastAsia"/>
          <w:sz w:val="24"/>
          <w:szCs w:val="24"/>
        </w:rPr>
        <w:t xml:space="preserve">　　（参考）</w:t>
      </w:r>
      <w:r w:rsidRPr="00DB2E81">
        <w:rPr>
          <w:rFonts w:hint="eastAsia"/>
          <w:sz w:val="24"/>
          <w:szCs w:val="24"/>
        </w:rPr>
        <w:t>鈴木町にこにこ公園は</w:t>
      </w:r>
      <w:r w:rsidRPr="00DB2E81">
        <w:rPr>
          <w:rFonts w:hint="eastAsia"/>
          <w:sz w:val="24"/>
          <w:szCs w:val="24"/>
        </w:rPr>
        <w:t>1,403</w:t>
      </w:r>
      <w:r w:rsidRPr="00DB2E81">
        <w:rPr>
          <w:rFonts w:hint="eastAsia"/>
          <w:sz w:val="24"/>
          <w:szCs w:val="24"/>
        </w:rPr>
        <w:t>㎡で</w:t>
      </w:r>
      <w:r w:rsidRPr="00DB2E81">
        <w:rPr>
          <w:rFonts w:hint="eastAsia"/>
          <w:sz w:val="24"/>
          <w:szCs w:val="24"/>
        </w:rPr>
        <w:t>3196</w:t>
      </w:r>
      <w:r>
        <w:rPr>
          <w:rFonts w:hint="eastAsia"/>
          <w:sz w:val="24"/>
          <w:szCs w:val="24"/>
        </w:rPr>
        <w:t>万</w:t>
      </w:r>
      <w:r w:rsidRPr="00DB2E81">
        <w:rPr>
          <w:rFonts w:hint="eastAsia"/>
          <w:sz w:val="24"/>
          <w:szCs w:val="24"/>
        </w:rPr>
        <w:t>3680</w:t>
      </w:r>
      <w:r w:rsidRPr="00DB2E81">
        <w:rPr>
          <w:rFonts w:hint="eastAsia"/>
          <w:sz w:val="24"/>
          <w:szCs w:val="24"/>
        </w:rPr>
        <w:t>円</w:t>
      </w:r>
      <w:r>
        <w:rPr>
          <w:rFonts w:hint="eastAsia"/>
          <w:sz w:val="24"/>
          <w:szCs w:val="24"/>
        </w:rPr>
        <w:t>（</w:t>
      </w:r>
      <w:r>
        <w:rPr>
          <w:rFonts w:hint="eastAsia"/>
          <w:sz w:val="24"/>
          <w:szCs w:val="24"/>
        </w:rPr>
        <w:t>2</w:t>
      </w:r>
      <w:r>
        <w:rPr>
          <w:sz w:val="24"/>
          <w:szCs w:val="24"/>
        </w:rPr>
        <w:t>2,782/</w:t>
      </w:r>
      <w:r>
        <w:rPr>
          <w:rFonts w:hint="eastAsia"/>
          <w:sz w:val="24"/>
          <w:szCs w:val="24"/>
        </w:rPr>
        <w:t>㎡）</w:t>
      </w:r>
    </w:p>
    <w:p w:rsidR="00FE37FF" w:rsidRDefault="00FE37FF" w:rsidP="00FE37FF">
      <w:pPr>
        <w:jc w:val="left"/>
        <w:rPr>
          <w:sz w:val="24"/>
          <w:szCs w:val="24"/>
        </w:rPr>
      </w:pPr>
      <w:r w:rsidRPr="00DB2E81">
        <w:rPr>
          <w:rFonts w:hint="eastAsia"/>
          <w:sz w:val="24"/>
          <w:szCs w:val="24"/>
        </w:rPr>
        <w:t xml:space="preserve">　　</w:t>
      </w:r>
      <w:r>
        <w:rPr>
          <w:rFonts w:hint="eastAsia"/>
          <w:sz w:val="24"/>
          <w:szCs w:val="24"/>
        </w:rPr>
        <w:t xml:space="preserve">　　　　</w:t>
      </w:r>
      <w:r w:rsidRPr="00DB2E81">
        <w:rPr>
          <w:rFonts w:hint="eastAsia"/>
          <w:sz w:val="24"/>
          <w:szCs w:val="24"/>
        </w:rPr>
        <w:t>旧佐川邸は</w:t>
      </w:r>
      <w:r w:rsidRPr="00DB2E81">
        <w:rPr>
          <w:rFonts w:hint="eastAsia"/>
          <w:sz w:val="24"/>
          <w:szCs w:val="24"/>
        </w:rPr>
        <w:t>1,200</w:t>
      </w:r>
      <w:r w:rsidRPr="00DB2E81">
        <w:rPr>
          <w:rFonts w:hint="eastAsia"/>
          <w:sz w:val="24"/>
          <w:szCs w:val="24"/>
        </w:rPr>
        <w:t>㎡（道路セットバックを除く）</w:t>
      </w:r>
    </w:p>
    <w:p w:rsidR="00FE37FF" w:rsidRDefault="00FE37FF" w:rsidP="00FE37FF">
      <w:pPr>
        <w:ind w:firstLineChars="600" w:firstLine="1440"/>
        <w:jc w:val="left"/>
        <w:rPr>
          <w:sz w:val="24"/>
          <w:szCs w:val="24"/>
        </w:rPr>
      </w:pPr>
      <w:r w:rsidRPr="00DB2E81">
        <w:rPr>
          <w:rFonts w:hint="eastAsia"/>
          <w:sz w:val="24"/>
          <w:szCs w:val="24"/>
        </w:rPr>
        <w:t>⇒同単価なら</w:t>
      </w:r>
      <w:r w:rsidRPr="00DB2E81">
        <w:rPr>
          <w:rFonts w:hint="eastAsia"/>
          <w:sz w:val="24"/>
          <w:szCs w:val="24"/>
        </w:rPr>
        <w:t>2733</w:t>
      </w:r>
      <w:r>
        <w:rPr>
          <w:rFonts w:hint="eastAsia"/>
          <w:sz w:val="24"/>
          <w:szCs w:val="24"/>
        </w:rPr>
        <w:t>万</w:t>
      </w:r>
      <w:r w:rsidRPr="00DB2E81">
        <w:rPr>
          <w:rFonts w:hint="eastAsia"/>
          <w:sz w:val="24"/>
          <w:szCs w:val="24"/>
        </w:rPr>
        <w:t>8857</w:t>
      </w:r>
      <w:r w:rsidRPr="00DB2E81">
        <w:rPr>
          <w:rFonts w:hint="eastAsia"/>
          <w:sz w:val="24"/>
          <w:szCs w:val="24"/>
        </w:rPr>
        <w:t>円</w:t>
      </w:r>
    </w:p>
    <w:p w:rsidR="00FE37FF" w:rsidRPr="00DB2E81" w:rsidRDefault="00FE37FF" w:rsidP="00FE37FF">
      <w:pPr>
        <w:jc w:val="left"/>
        <w:rPr>
          <w:rFonts w:hint="eastAsia"/>
          <w:sz w:val="24"/>
          <w:szCs w:val="24"/>
        </w:rPr>
      </w:pPr>
      <w:r>
        <w:rPr>
          <w:rFonts w:hint="eastAsia"/>
          <w:sz w:val="24"/>
          <w:szCs w:val="24"/>
        </w:rPr>
        <w:t xml:space="preserve">　　※土地が高く売れたり費用が安く済んだりした場合は市の一般財源化</w:t>
      </w:r>
    </w:p>
    <w:p w:rsidR="006E544A" w:rsidRDefault="006E544A" w:rsidP="002B26C2">
      <w:pPr>
        <w:jc w:val="left"/>
        <w:rPr>
          <w:sz w:val="24"/>
          <w:szCs w:val="24"/>
        </w:rPr>
      </w:pPr>
      <w:r>
        <w:rPr>
          <w:rFonts w:hint="eastAsia"/>
          <w:sz w:val="24"/>
          <w:szCs w:val="24"/>
        </w:rPr>
        <w:t xml:space="preserve">　</w:t>
      </w:r>
      <w:r>
        <w:rPr>
          <w:rFonts w:hint="eastAsia"/>
          <w:sz w:val="24"/>
          <w:szCs w:val="24"/>
        </w:rPr>
        <w:t xml:space="preserve">(3) </w:t>
      </w:r>
      <w:r w:rsidR="00FE37FF">
        <w:rPr>
          <w:rFonts w:hint="eastAsia"/>
          <w:sz w:val="24"/>
          <w:szCs w:val="24"/>
        </w:rPr>
        <w:t>売却以外の</w:t>
      </w:r>
      <w:r w:rsidR="006830F4">
        <w:rPr>
          <w:rFonts w:hint="eastAsia"/>
          <w:sz w:val="24"/>
          <w:szCs w:val="24"/>
        </w:rPr>
        <w:t>財源確保手段</w:t>
      </w:r>
    </w:p>
    <w:p w:rsidR="006830F4" w:rsidRDefault="006830F4" w:rsidP="002B26C2">
      <w:pPr>
        <w:jc w:val="left"/>
        <w:rPr>
          <w:sz w:val="24"/>
          <w:szCs w:val="24"/>
        </w:rPr>
      </w:pPr>
      <w:r>
        <w:rPr>
          <w:rFonts w:hint="eastAsia"/>
          <w:sz w:val="24"/>
          <w:szCs w:val="24"/>
        </w:rPr>
        <w:t xml:space="preserve">　　・　市の公園整備費から</w:t>
      </w:r>
      <w:r w:rsidR="004E0CA0">
        <w:rPr>
          <w:rFonts w:hint="eastAsia"/>
          <w:sz w:val="24"/>
          <w:szCs w:val="24"/>
        </w:rPr>
        <w:t>の</w:t>
      </w:r>
      <w:r>
        <w:rPr>
          <w:rFonts w:hint="eastAsia"/>
          <w:sz w:val="24"/>
          <w:szCs w:val="24"/>
        </w:rPr>
        <w:t>支出</w:t>
      </w:r>
    </w:p>
    <w:p w:rsidR="006830F4" w:rsidRDefault="006830F4" w:rsidP="002B26C2">
      <w:pPr>
        <w:jc w:val="left"/>
        <w:rPr>
          <w:sz w:val="24"/>
          <w:szCs w:val="24"/>
        </w:rPr>
      </w:pPr>
      <w:r>
        <w:rPr>
          <w:rFonts w:hint="eastAsia"/>
          <w:sz w:val="24"/>
          <w:szCs w:val="24"/>
        </w:rPr>
        <w:t xml:space="preserve">　　・　「ふるさと納税」制度を活用したクラウドファンディング</w:t>
      </w:r>
      <w:bookmarkStart w:id="0" w:name="_GoBack"/>
      <w:bookmarkEnd w:id="0"/>
      <w:r w:rsidR="004E0CA0">
        <w:rPr>
          <w:rFonts w:hint="eastAsia"/>
          <w:sz w:val="24"/>
          <w:szCs w:val="24"/>
        </w:rPr>
        <w:t>（実績あり）</w:t>
      </w:r>
    </w:p>
    <w:p w:rsidR="004E0CA0" w:rsidRPr="006830F4" w:rsidRDefault="004E0CA0" w:rsidP="00FE37FF">
      <w:pPr>
        <w:jc w:val="right"/>
        <w:rPr>
          <w:sz w:val="24"/>
          <w:szCs w:val="24"/>
        </w:rPr>
      </w:pPr>
      <w:r>
        <w:rPr>
          <w:rFonts w:hint="eastAsia"/>
          <w:sz w:val="24"/>
          <w:szCs w:val="24"/>
        </w:rPr>
        <w:t xml:space="preserve">　以　上</w:t>
      </w:r>
    </w:p>
    <w:sectPr w:rsidR="004E0CA0" w:rsidRPr="006830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941" w:rsidRDefault="004C6941" w:rsidP="004C6941">
      <w:r>
        <w:separator/>
      </w:r>
    </w:p>
  </w:endnote>
  <w:endnote w:type="continuationSeparator" w:id="0">
    <w:p w:rsidR="004C6941" w:rsidRDefault="004C6941" w:rsidP="004C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941" w:rsidRDefault="004C6941" w:rsidP="004C6941">
      <w:r>
        <w:separator/>
      </w:r>
    </w:p>
  </w:footnote>
  <w:footnote w:type="continuationSeparator" w:id="0">
    <w:p w:rsidR="004C6941" w:rsidRDefault="004C6941" w:rsidP="004C6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6C2"/>
    <w:rsid w:val="00184D9C"/>
    <w:rsid w:val="002B26C2"/>
    <w:rsid w:val="0037027B"/>
    <w:rsid w:val="004C6941"/>
    <w:rsid w:val="004E0CA0"/>
    <w:rsid w:val="006830F4"/>
    <w:rsid w:val="006E544A"/>
    <w:rsid w:val="007A2E91"/>
    <w:rsid w:val="007D60ED"/>
    <w:rsid w:val="008D1E96"/>
    <w:rsid w:val="00E62211"/>
    <w:rsid w:val="00F16E6E"/>
    <w:rsid w:val="00FE3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26F222"/>
  <w15:docId w15:val="{A89A5C38-6919-4388-975B-04262B49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26C2"/>
  </w:style>
  <w:style w:type="character" w:customStyle="1" w:styleId="a4">
    <w:name w:val="日付 (文字)"/>
    <w:basedOn w:val="a0"/>
    <w:link w:val="a3"/>
    <w:uiPriority w:val="99"/>
    <w:semiHidden/>
    <w:rsid w:val="002B26C2"/>
  </w:style>
  <w:style w:type="paragraph" w:styleId="a5">
    <w:name w:val="List Paragraph"/>
    <w:basedOn w:val="a"/>
    <w:uiPriority w:val="34"/>
    <w:qFormat/>
    <w:rsid w:val="0037027B"/>
    <w:pPr>
      <w:ind w:leftChars="400" w:left="840"/>
    </w:pPr>
  </w:style>
  <w:style w:type="paragraph" w:styleId="a6">
    <w:name w:val="header"/>
    <w:basedOn w:val="a"/>
    <w:link w:val="a7"/>
    <w:uiPriority w:val="99"/>
    <w:unhideWhenUsed/>
    <w:rsid w:val="004C6941"/>
    <w:pPr>
      <w:tabs>
        <w:tab w:val="center" w:pos="4252"/>
        <w:tab w:val="right" w:pos="8504"/>
      </w:tabs>
      <w:snapToGrid w:val="0"/>
    </w:pPr>
  </w:style>
  <w:style w:type="character" w:customStyle="1" w:styleId="a7">
    <w:name w:val="ヘッダー (文字)"/>
    <w:basedOn w:val="a0"/>
    <w:link w:val="a6"/>
    <w:uiPriority w:val="99"/>
    <w:rsid w:val="004C6941"/>
  </w:style>
  <w:style w:type="paragraph" w:styleId="a8">
    <w:name w:val="footer"/>
    <w:basedOn w:val="a"/>
    <w:link w:val="a9"/>
    <w:uiPriority w:val="99"/>
    <w:unhideWhenUsed/>
    <w:rsid w:val="004C6941"/>
    <w:pPr>
      <w:tabs>
        <w:tab w:val="center" w:pos="4252"/>
        <w:tab w:val="right" w:pos="8504"/>
      </w:tabs>
      <w:snapToGrid w:val="0"/>
    </w:pPr>
  </w:style>
  <w:style w:type="character" w:customStyle="1" w:styleId="a9">
    <w:name w:val="フッター (文字)"/>
    <w:basedOn w:val="a0"/>
    <w:link w:val="a8"/>
    <w:uiPriority w:val="99"/>
    <w:rsid w:val="004C6941"/>
  </w:style>
  <w:style w:type="paragraph" w:styleId="aa">
    <w:name w:val="Balloon Text"/>
    <w:basedOn w:val="a"/>
    <w:link w:val="ab"/>
    <w:uiPriority w:val="99"/>
    <w:semiHidden/>
    <w:unhideWhenUsed/>
    <w:rsid w:val="00184D9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84D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2020-02-01T06:20:00Z</cp:lastPrinted>
  <dcterms:created xsi:type="dcterms:W3CDTF">2020-02-01T05:21:00Z</dcterms:created>
  <dcterms:modified xsi:type="dcterms:W3CDTF">2020-02-01T06:21:00Z</dcterms:modified>
</cp:coreProperties>
</file>